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E3" w:rsidRPr="00DC52F7" w:rsidRDefault="00A345E3" w:rsidP="00A345E3">
      <w:pPr>
        <w:tabs>
          <w:tab w:val="left" w:pos="5670"/>
        </w:tabs>
        <w:ind w:left="5670"/>
        <w:rPr>
          <w:sz w:val="26"/>
          <w:szCs w:val="26"/>
        </w:rPr>
      </w:pPr>
      <w:r w:rsidRPr="00DC52F7">
        <w:rPr>
          <w:sz w:val="26"/>
          <w:szCs w:val="26"/>
        </w:rPr>
        <w:t>Приложение 4</w:t>
      </w:r>
    </w:p>
    <w:p w:rsidR="00A345E3" w:rsidRPr="00DC52F7" w:rsidRDefault="00A345E3" w:rsidP="00A345E3">
      <w:pPr>
        <w:tabs>
          <w:tab w:val="left" w:pos="5670"/>
        </w:tabs>
        <w:ind w:left="5670"/>
        <w:rPr>
          <w:sz w:val="26"/>
          <w:szCs w:val="26"/>
        </w:rPr>
      </w:pPr>
      <w:r w:rsidRPr="00DC52F7">
        <w:rPr>
          <w:sz w:val="26"/>
          <w:szCs w:val="26"/>
        </w:rPr>
        <w:t>к приказу Комитета по делам образования города Челябинска</w:t>
      </w:r>
    </w:p>
    <w:p w:rsidR="001A5368" w:rsidRDefault="001A5368" w:rsidP="001A5368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A345E3" w:rsidRPr="00DC52F7" w:rsidRDefault="00A345E3" w:rsidP="00A345E3">
      <w:pPr>
        <w:widowControl/>
        <w:tabs>
          <w:tab w:val="left" w:pos="1080"/>
        </w:tabs>
        <w:autoSpaceDE/>
        <w:autoSpaceDN/>
        <w:adjustRightInd/>
        <w:jc w:val="center"/>
        <w:rPr>
          <w:sz w:val="26"/>
          <w:szCs w:val="26"/>
        </w:rPr>
      </w:pPr>
    </w:p>
    <w:p w:rsidR="00A345E3" w:rsidRPr="00DC52F7" w:rsidRDefault="00A345E3" w:rsidP="00A345E3">
      <w:pPr>
        <w:widowControl/>
        <w:tabs>
          <w:tab w:val="left" w:pos="1080"/>
        </w:tabs>
        <w:autoSpaceDE/>
        <w:autoSpaceDN/>
        <w:adjustRightInd/>
        <w:jc w:val="center"/>
        <w:rPr>
          <w:sz w:val="26"/>
          <w:szCs w:val="26"/>
        </w:rPr>
      </w:pPr>
    </w:p>
    <w:p w:rsidR="00A345E3" w:rsidRPr="00DC52F7" w:rsidRDefault="00A345E3" w:rsidP="00A345E3">
      <w:pPr>
        <w:contextualSpacing/>
        <w:jc w:val="center"/>
        <w:rPr>
          <w:sz w:val="26"/>
          <w:szCs w:val="26"/>
        </w:rPr>
      </w:pPr>
      <w:r w:rsidRPr="00DC52F7">
        <w:rPr>
          <w:sz w:val="26"/>
          <w:szCs w:val="26"/>
        </w:rPr>
        <w:t>Дорожная карта классного руководителя в рамках</w:t>
      </w:r>
    </w:p>
    <w:p w:rsidR="00A345E3" w:rsidRPr="00DC52F7" w:rsidRDefault="00A345E3" w:rsidP="00A345E3">
      <w:pPr>
        <w:contextualSpacing/>
        <w:jc w:val="center"/>
        <w:rPr>
          <w:sz w:val="26"/>
          <w:szCs w:val="26"/>
        </w:rPr>
      </w:pPr>
      <w:r w:rsidRPr="00DC52F7">
        <w:rPr>
          <w:sz w:val="26"/>
          <w:szCs w:val="26"/>
        </w:rPr>
        <w:t xml:space="preserve"> </w:t>
      </w:r>
      <w:r w:rsidRPr="00DC52F7">
        <w:rPr>
          <w:sz w:val="26"/>
          <w:szCs w:val="26"/>
          <w:lang w:val="en-US"/>
        </w:rPr>
        <w:t>V</w:t>
      </w:r>
      <w:r w:rsidRPr="00DC52F7">
        <w:rPr>
          <w:sz w:val="26"/>
          <w:szCs w:val="26"/>
        </w:rPr>
        <w:t xml:space="preserve"> Форума «Новое поколение выбирает!» </w:t>
      </w:r>
    </w:p>
    <w:p w:rsidR="00A345E3" w:rsidRPr="00DC52F7" w:rsidRDefault="00A345E3" w:rsidP="00A345E3">
      <w:pPr>
        <w:contextualSpacing/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1560"/>
        <w:gridCol w:w="3969"/>
      </w:tblGrid>
      <w:tr w:rsidR="00A345E3" w:rsidRPr="00DC52F7" w:rsidTr="008A77D6">
        <w:tc>
          <w:tcPr>
            <w:tcW w:w="851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п</w:t>
            </w: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402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560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3969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 xml:space="preserve">Содержание деятельности </w:t>
            </w:r>
          </w:p>
          <w:p w:rsidR="00A345E3" w:rsidRPr="00DC52F7" w:rsidRDefault="00A345E3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классного руководителя</w:t>
            </w:r>
          </w:p>
        </w:tc>
      </w:tr>
      <w:tr w:rsidR="00A345E3" w:rsidRPr="00DC52F7" w:rsidTr="008A77D6">
        <w:tc>
          <w:tcPr>
            <w:tcW w:w="9782" w:type="dxa"/>
            <w:gridSpan w:val="4"/>
          </w:tcPr>
          <w:p w:rsidR="00A345E3" w:rsidRPr="00DC52F7" w:rsidRDefault="00A345E3" w:rsidP="00A345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Подготовительный этап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3402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Расширенное заседание ГМО классных руководителей</w:t>
            </w:r>
          </w:p>
          <w:p w:rsidR="00A345E3" w:rsidRPr="00DC52F7" w:rsidRDefault="00836ECD" w:rsidP="002A7FDB">
            <w:pPr>
              <w:ind w:left="3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видеоконференцсвязь (платформа </w:t>
            </w:r>
            <w:r w:rsidR="005E0BD2">
              <w:rPr>
                <w:bCs/>
                <w:sz w:val="26"/>
                <w:szCs w:val="26"/>
              </w:rPr>
              <w:t>«</w:t>
            </w:r>
            <w:r w:rsidR="002A7FDB">
              <w:rPr>
                <w:bCs/>
                <w:sz w:val="26"/>
                <w:szCs w:val="26"/>
              </w:rPr>
              <w:t>Мираполис</w:t>
            </w:r>
            <w:r w:rsidR="005E0BD2">
              <w:rPr>
                <w:bCs/>
                <w:sz w:val="26"/>
                <w:szCs w:val="26"/>
              </w:rPr>
              <w:t>»</w:t>
            </w:r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560" w:type="dxa"/>
          </w:tcPr>
          <w:p w:rsidR="00836ECD" w:rsidRPr="00E11D44" w:rsidRDefault="009B4FBB" w:rsidP="00F15E13">
            <w:pPr>
              <w:ind w:left="34"/>
              <w:jc w:val="center"/>
              <w:rPr>
                <w:bCs/>
                <w:sz w:val="26"/>
                <w:szCs w:val="26"/>
                <w:lang w:val="en-US"/>
              </w:rPr>
            </w:pPr>
            <w:r w:rsidRPr="00E11D44">
              <w:rPr>
                <w:bCs/>
                <w:sz w:val="26"/>
                <w:szCs w:val="26"/>
              </w:rPr>
              <w:t>1</w:t>
            </w:r>
            <w:r w:rsidR="002A7FDB" w:rsidRPr="00E11D44">
              <w:rPr>
                <w:bCs/>
                <w:sz w:val="26"/>
                <w:szCs w:val="26"/>
              </w:rPr>
              <w:t>4</w:t>
            </w:r>
            <w:r w:rsidR="00A345E3" w:rsidRPr="00E11D44">
              <w:rPr>
                <w:bCs/>
                <w:sz w:val="26"/>
                <w:szCs w:val="26"/>
              </w:rPr>
              <w:t>.10.2020</w:t>
            </w:r>
          </w:p>
          <w:p w:rsidR="00A345E3" w:rsidRPr="00E11D44" w:rsidRDefault="00836ECD" w:rsidP="002A7FDB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E11D44">
              <w:rPr>
                <w:bCs/>
                <w:sz w:val="26"/>
                <w:szCs w:val="26"/>
              </w:rPr>
              <w:t>в 1</w:t>
            </w:r>
            <w:r w:rsidR="002A7FDB" w:rsidRPr="00E11D44">
              <w:rPr>
                <w:bCs/>
                <w:sz w:val="26"/>
                <w:szCs w:val="26"/>
              </w:rPr>
              <w:t>5</w:t>
            </w:r>
            <w:r w:rsidRPr="00E11D44">
              <w:rPr>
                <w:bCs/>
                <w:sz w:val="26"/>
                <w:szCs w:val="26"/>
              </w:rPr>
              <w:t xml:space="preserve">-00 </w:t>
            </w:r>
          </w:p>
        </w:tc>
        <w:tc>
          <w:tcPr>
            <w:tcW w:w="3969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Инструктирование об этапах и содержании деятельности классных руководителей в рамках </w:t>
            </w:r>
            <w:r w:rsidRPr="00DC52F7">
              <w:rPr>
                <w:sz w:val="26"/>
                <w:szCs w:val="26"/>
                <w:lang w:val="en-US"/>
              </w:rPr>
              <w:t>V</w:t>
            </w:r>
            <w:r w:rsidRPr="00DC52F7">
              <w:rPr>
                <w:sz w:val="26"/>
                <w:szCs w:val="26"/>
              </w:rPr>
              <w:t xml:space="preserve"> Форума «Новое поколение выбирает!»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F15E1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3402" w:type="dxa"/>
          </w:tcPr>
          <w:p w:rsidR="00043307" w:rsidRDefault="00A345E3" w:rsidP="007A36A1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Изучение информационно-</w:t>
            </w:r>
            <w:r w:rsidR="007A36A1" w:rsidRPr="00DC52F7">
              <w:rPr>
                <w:sz w:val="26"/>
                <w:szCs w:val="26"/>
              </w:rPr>
              <w:t>диагностических ресурсов</w:t>
            </w:r>
            <w:r w:rsidR="00043307">
              <w:rPr>
                <w:sz w:val="26"/>
                <w:szCs w:val="26"/>
              </w:rPr>
              <w:t>:</w:t>
            </w:r>
          </w:p>
          <w:p w:rsidR="00A345E3" w:rsidRDefault="00043307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лектории, тренинги разработанные партнерами Форума;</w:t>
            </w:r>
          </w:p>
          <w:p w:rsidR="00043307" w:rsidRDefault="00043307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</w:t>
            </w:r>
            <w:r w:rsidRPr="00043307">
              <w:rPr>
                <w:sz w:val="26"/>
                <w:szCs w:val="26"/>
              </w:rPr>
              <w:t>иагностически</w:t>
            </w:r>
            <w:r>
              <w:rPr>
                <w:sz w:val="26"/>
                <w:szCs w:val="26"/>
              </w:rPr>
              <w:t>е</w:t>
            </w:r>
            <w:r w:rsidRPr="00043307">
              <w:rPr>
                <w:sz w:val="26"/>
                <w:szCs w:val="26"/>
              </w:rPr>
              <w:t xml:space="preserve"> ресурс</w:t>
            </w:r>
            <w:r>
              <w:rPr>
                <w:sz w:val="26"/>
                <w:szCs w:val="26"/>
              </w:rPr>
              <w:t>ы</w:t>
            </w:r>
            <w:r w:rsidRPr="00043307">
              <w:rPr>
                <w:sz w:val="26"/>
                <w:szCs w:val="26"/>
              </w:rPr>
              <w:t xml:space="preserve"> (практический инструментарий)</w:t>
            </w:r>
            <w:r>
              <w:rPr>
                <w:sz w:val="26"/>
                <w:szCs w:val="26"/>
              </w:rPr>
              <w:t>;</w:t>
            </w:r>
          </w:p>
          <w:p w:rsidR="00526709" w:rsidRDefault="00526709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26709">
              <w:rPr>
                <w:sz w:val="26"/>
                <w:szCs w:val="26"/>
              </w:rPr>
              <w:t>литература для классного руководителя</w:t>
            </w:r>
            <w:r>
              <w:rPr>
                <w:sz w:val="26"/>
                <w:szCs w:val="26"/>
              </w:rPr>
              <w:t>;</w:t>
            </w:r>
          </w:p>
          <w:p w:rsidR="00043307" w:rsidRDefault="00043307" w:rsidP="007A36A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интернет-ресурсы</w:t>
            </w:r>
            <w:r w:rsidR="00526709">
              <w:rPr>
                <w:sz w:val="26"/>
                <w:szCs w:val="26"/>
              </w:rPr>
              <w:t xml:space="preserve"> (видеолектории, статьи)</w:t>
            </w:r>
            <w:r>
              <w:rPr>
                <w:sz w:val="26"/>
                <w:szCs w:val="26"/>
              </w:rPr>
              <w:t>;</w:t>
            </w:r>
          </w:p>
          <w:p w:rsidR="00043307" w:rsidRPr="00DC52F7" w:rsidRDefault="00043307" w:rsidP="009A00FF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26709" w:rsidRPr="00526709">
              <w:rPr>
                <w:sz w:val="26"/>
                <w:szCs w:val="26"/>
              </w:rPr>
              <w:t>II Всероссийский фестиваль образовате</w:t>
            </w:r>
            <w:r w:rsidR="009A00FF">
              <w:rPr>
                <w:sz w:val="26"/>
                <w:szCs w:val="26"/>
              </w:rPr>
              <w:t xml:space="preserve">льного кино «Взрослеем вместе» </w:t>
            </w:r>
          </w:p>
        </w:tc>
        <w:tc>
          <w:tcPr>
            <w:tcW w:w="1560" w:type="dxa"/>
          </w:tcPr>
          <w:p w:rsidR="00A345E3" w:rsidRPr="00DC52F7" w:rsidRDefault="007532B4" w:rsidP="00F15E13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</w:t>
            </w:r>
            <w:r w:rsidR="00A345E3" w:rsidRPr="00DC52F7">
              <w:rPr>
                <w:rFonts w:ascii="Times New Roman" w:hAnsi="Times New Roman"/>
                <w:sz w:val="26"/>
                <w:szCs w:val="26"/>
              </w:rPr>
              <w:t xml:space="preserve"> течение Форума</w:t>
            </w:r>
          </w:p>
        </w:tc>
        <w:tc>
          <w:tcPr>
            <w:tcW w:w="3969" w:type="dxa"/>
          </w:tcPr>
          <w:p w:rsidR="00C87AC8" w:rsidRPr="00DC52F7" w:rsidRDefault="00A345E3" w:rsidP="002B1784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Самообразование классного руководителя</w:t>
            </w:r>
          </w:p>
          <w:p w:rsidR="00A345E3" w:rsidRDefault="00684B47" w:rsidP="00043307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  <w:shd w:val="clear" w:color="auto" w:fill="FFFFFF"/>
              </w:rPr>
              <w:t>«</w:t>
            </w:r>
            <w:r w:rsidR="00C23E77" w:rsidRPr="00DC52F7">
              <w:rPr>
                <w:sz w:val="26"/>
                <w:szCs w:val="26"/>
                <w:shd w:val="clear" w:color="auto" w:fill="FFFFFF"/>
              </w:rPr>
              <w:t>Совреме</w:t>
            </w:r>
            <w:r w:rsidR="002A7FDB">
              <w:rPr>
                <w:sz w:val="26"/>
                <w:szCs w:val="26"/>
                <w:shd w:val="clear" w:color="auto" w:fill="FFFFFF"/>
              </w:rPr>
              <w:t xml:space="preserve">нный классный руководитель – </w:t>
            </w:r>
            <w:r w:rsidR="00C23E77" w:rsidRPr="00DC52F7">
              <w:rPr>
                <w:sz w:val="26"/>
                <w:szCs w:val="26"/>
                <w:shd w:val="clear" w:color="auto" w:fill="FFFFFF"/>
              </w:rPr>
              <w:t>к</w:t>
            </w:r>
            <w:r w:rsidRPr="00DC52F7">
              <w:rPr>
                <w:sz w:val="26"/>
                <w:szCs w:val="26"/>
                <w:shd w:val="clear" w:color="auto" w:fill="FFFFFF"/>
              </w:rPr>
              <w:t>то он?»</w:t>
            </w:r>
            <w:r w:rsidR="00CB23C0" w:rsidRPr="00DC52F7">
              <w:rPr>
                <w:sz w:val="26"/>
                <w:szCs w:val="26"/>
              </w:rPr>
              <w:t xml:space="preserve"> </w:t>
            </w:r>
          </w:p>
          <w:p w:rsidR="009A00FF" w:rsidRPr="00DC52F7" w:rsidRDefault="009A00FF" w:rsidP="00043307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 к Дорожной карте)</w:t>
            </w:r>
          </w:p>
        </w:tc>
      </w:tr>
      <w:tr w:rsidR="00A345E3" w:rsidRPr="00DC52F7" w:rsidTr="008A77D6">
        <w:tc>
          <w:tcPr>
            <w:tcW w:w="9782" w:type="dxa"/>
            <w:gridSpan w:val="4"/>
          </w:tcPr>
          <w:p w:rsidR="00A345E3" w:rsidRPr="00DC52F7" w:rsidRDefault="00A345E3" w:rsidP="00A345E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Организационный этап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402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Старт Форума </w:t>
            </w:r>
          </w:p>
        </w:tc>
        <w:tc>
          <w:tcPr>
            <w:tcW w:w="1560" w:type="dxa"/>
          </w:tcPr>
          <w:p w:rsidR="00A345E3" w:rsidRPr="00DC52F7" w:rsidRDefault="00A345E3" w:rsidP="00F15E13">
            <w:pPr>
              <w:ind w:left="34"/>
              <w:jc w:val="center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19.10.2020</w:t>
            </w:r>
          </w:p>
        </w:tc>
        <w:tc>
          <w:tcPr>
            <w:tcW w:w="3969" w:type="dxa"/>
          </w:tcPr>
          <w:p w:rsidR="00A345E3" w:rsidRPr="00DC52F7" w:rsidRDefault="00B765E0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Организовать образовательное</w:t>
            </w:r>
            <w:r w:rsidR="00A345E3" w:rsidRPr="00DC52F7">
              <w:rPr>
                <w:sz w:val="26"/>
                <w:szCs w:val="26"/>
              </w:rPr>
              <w:t xml:space="preserve"> событие с обучающимися с просмотром видео - открытия Форума на ресурсах информационно-образовательного проекта «</w:t>
            </w:r>
            <w:r w:rsidR="00A345E3" w:rsidRPr="00DC52F7">
              <w:rPr>
                <w:sz w:val="26"/>
                <w:szCs w:val="26"/>
                <w:lang w:val="en-US"/>
              </w:rPr>
              <w:t>PRO</w:t>
            </w:r>
            <w:r w:rsidR="00A345E3" w:rsidRPr="00DC52F7">
              <w:rPr>
                <w:sz w:val="26"/>
                <w:szCs w:val="26"/>
              </w:rPr>
              <w:t xml:space="preserve">нас: школьный медиахолдинг» </w:t>
            </w:r>
          </w:p>
        </w:tc>
      </w:tr>
      <w:tr w:rsidR="00A345E3" w:rsidRPr="00DC52F7" w:rsidTr="008A77D6">
        <w:tc>
          <w:tcPr>
            <w:tcW w:w="851" w:type="dxa"/>
          </w:tcPr>
          <w:p w:rsidR="00A345E3" w:rsidRPr="00DC52F7" w:rsidRDefault="00A345E3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402" w:type="dxa"/>
          </w:tcPr>
          <w:p w:rsidR="00665A1F" w:rsidRPr="00DC52F7" w:rsidRDefault="00665A1F" w:rsidP="00665A1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Э</w:t>
            </w:r>
            <w:r w:rsidR="00A345E3" w:rsidRPr="00DC52F7">
              <w:rPr>
                <w:sz w:val="26"/>
                <w:szCs w:val="26"/>
              </w:rPr>
              <w:t xml:space="preserve">стафета </w:t>
            </w:r>
          </w:p>
          <w:p w:rsidR="00A345E3" w:rsidRPr="00DC52F7" w:rsidRDefault="00A345E3" w:rsidP="00665A1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«ПрофЧЕ – Челябинск профессиональный»</w:t>
            </w:r>
          </w:p>
        </w:tc>
        <w:tc>
          <w:tcPr>
            <w:tcW w:w="1560" w:type="dxa"/>
          </w:tcPr>
          <w:p w:rsidR="00A345E3" w:rsidRPr="00DC52F7" w:rsidRDefault="00A345E3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Определить группу обучающихся класса, выбравших данное мероприятие (с привлечением родительской общественности).</w:t>
            </w:r>
          </w:p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2. Провести с обучающимися </w:t>
            </w:r>
            <w:r w:rsidRPr="00DC52F7">
              <w:rPr>
                <w:sz w:val="26"/>
                <w:szCs w:val="26"/>
              </w:rPr>
              <w:lastRenderedPageBreak/>
              <w:t>инструктаж по требованиям к содержанию и формату видеороликов.</w:t>
            </w:r>
          </w:p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3. Обсудить вместе с ребятами выбранную профессию, сюжет ролика (при съемках ролика может использоваться любой стиль и жанр, исключается только стиль доклада и чтение с листа)</w:t>
            </w:r>
          </w:p>
          <w:p w:rsidR="00A345E3" w:rsidRPr="00DC52F7" w:rsidRDefault="004B368C" w:rsidP="00F15E13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4.</w:t>
            </w:r>
            <w:r w:rsidR="00A345E3" w:rsidRPr="00DC52F7">
              <w:rPr>
                <w:sz w:val="26"/>
                <w:szCs w:val="26"/>
              </w:rPr>
              <w:t>Проанализировать видеоработы обучающихся на классном часе «Мир профессий».</w:t>
            </w:r>
          </w:p>
          <w:p w:rsidR="00A345E3" w:rsidRPr="00DC52F7" w:rsidRDefault="00A345E3" w:rsidP="00F15E1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5.</w:t>
            </w:r>
            <w:r w:rsidR="000F723A" w:rsidRPr="00DC52F7">
              <w:rPr>
                <w:sz w:val="26"/>
                <w:szCs w:val="26"/>
              </w:rPr>
              <w:t xml:space="preserve"> </w:t>
            </w:r>
            <w:r w:rsidRPr="00DC52F7">
              <w:rPr>
                <w:sz w:val="26"/>
                <w:szCs w:val="26"/>
              </w:rPr>
              <w:t>Разместить ролики на официальном сайте образовательной организации в разделе «Профориентация».</w:t>
            </w:r>
          </w:p>
        </w:tc>
      </w:tr>
      <w:tr w:rsidR="00B765E0" w:rsidRPr="00DC52F7" w:rsidTr="008A77D6">
        <w:tc>
          <w:tcPr>
            <w:tcW w:w="851" w:type="dxa"/>
          </w:tcPr>
          <w:p w:rsidR="00B765E0" w:rsidRPr="00DC52F7" w:rsidRDefault="00243B68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2.3</w:t>
            </w:r>
            <w:r w:rsidR="00B765E0"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B765E0" w:rsidRPr="00DC52F7" w:rsidRDefault="00B765E0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Разработка и размещение в сети Интернет видеоматериалов: «Советы будущим от бывших» (лайфхаки от студентов)</w:t>
            </w:r>
          </w:p>
        </w:tc>
        <w:tc>
          <w:tcPr>
            <w:tcW w:w="1560" w:type="dxa"/>
          </w:tcPr>
          <w:p w:rsidR="00B765E0" w:rsidRPr="00DC52F7" w:rsidRDefault="00B765E0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B765E0" w:rsidRPr="00DC52F7" w:rsidRDefault="00B765E0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Организовать запись видеороликов своими выпускниками.</w:t>
            </w:r>
          </w:p>
          <w:p w:rsidR="00B765E0" w:rsidRPr="00DC52F7" w:rsidRDefault="00B765E0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2.Организовать просмотр (индивидуальный или коллективный) и обсудить видеоролики, размещенные на ресурсах информационно-образовательного проекта «</w:t>
            </w:r>
            <w:r w:rsidRPr="00DC52F7">
              <w:rPr>
                <w:sz w:val="26"/>
                <w:szCs w:val="26"/>
                <w:lang w:val="en-US"/>
              </w:rPr>
              <w:t>PRO</w:t>
            </w:r>
            <w:r w:rsidRPr="00DC52F7">
              <w:rPr>
                <w:sz w:val="26"/>
                <w:szCs w:val="26"/>
              </w:rPr>
              <w:t>нас: школьный медиахолдинг»</w:t>
            </w:r>
          </w:p>
        </w:tc>
      </w:tr>
      <w:tr w:rsidR="00B765E0" w:rsidRPr="00DC52F7" w:rsidTr="008A77D6">
        <w:tc>
          <w:tcPr>
            <w:tcW w:w="851" w:type="dxa"/>
          </w:tcPr>
          <w:p w:rsidR="00B765E0" w:rsidRPr="00DC52F7" w:rsidRDefault="00243B68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2.4</w:t>
            </w:r>
            <w:r w:rsidR="00B765E0"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B765E0" w:rsidRPr="00DC52F7" w:rsidRDefault="00B765E0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Мастер-классы от студентов</w:t>
            </w:r>
          </w:p>
        </w:tc>
        <w:tc>
          <w:tcPr>
            <w:tcW w:w="1560" w:type="dxa"/>
          </w:tcPr>
          <w:p w:rsidR="00B765E0" w:rsidRPr="00DC52F7" w:rsidRDefault="00B765E0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B765E0" w:rsidRPr="00DC52F7" w:rsidRDefault="00B765E0" w:rsidP="00B765E0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1.Провести индивидуальную работу с каждым обучающимся по выбору мастер-класса.</w:t>
            </w:r>
          </w:p>
          <w:p w:rsidR="00B765E0" w:rsidRPr="00DC52F7" w:rsidRDefault="00B765E0" w:rsidP="00B765E0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Обеспечить контроль осуществления просмотра мастер-классов обучающимися.</w:t>
            </w:r>
          </w:p>
          <w:p w:rsidR="00B765E0" w:rsidRPr="00DC52F7" w:rsidRDefault="00B765E0" w:rsidP="002A7FDB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3. Провести рефлексию по итогам просмотра мастер-классов (в разных формах): зафиксировать результаты в </w:t>
            </w:r>
            <w:r w:rsidR="002A7FDB">
              <w:rPr>
                <w:sz w:val="26"/>
                <w:szCs w:val="26"/>
              </w:rPr>
              <w:t>навигаторе</w:t>
            </w:r>
            <w:r w:rsidRPr="00DC52F7">
              <w:rPr>
                <w:sz w:val="26"/>
                <w:szCs w:val="26"/>
              </w:rPr>
              <w:t xml:space="preserve"> обучающихся. 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2.5.</w:t>
            </w:r>
          </w:p>
        </w:tc>
        <w:tc>
          <w:tcPr>
            <w:tcW w:w="3402" w:type="dxa"/>
          </w:tcPr>
          <w:p w:rsidR="003D4325" w:rsidRPr="00DC52F7" w:rsidRDefault="003D4325" w:rsidP="00203CEC">
            <w:pPr>
              <w:rPr>
                <w:rFonts w:eastAsia="Calibri"/>
                <w:sz w:val="26"/>
                <w:szCs w:val="26"/>
                <w:highlight w:val="yellow"/>
              </w:rPr>
            </w:pPr>
            <w:r w:rsidRPr="00DC52F7">
              <w:rPr>
                <w:sz w:val="26"/>
                <w:szCs w:val="26"/>
              </w:rPr>
              <w:t>Конкурсы образовательных организаций высшего и среднего профессионального образования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1. Информировать обучающихся о </w:t>
            </w:r>
            <w:r w:rsidR="00324C10" w:rsidRPr="00DC52F7">
              <w:rPr>
                <w:sz w:val="26"/>
                <w:szCs w:val="26"/>
              </w:rPr>
              <w:t xml:space="preserve"> конкурсах</w:t>
            </w:r>
            <w:r w:rsidRPr="00DC52F7">
              <w:rPr>
                <w:sz w:val="26"/>
                <w:szCs w:val="26"/>
              </w:rPr>
              <w:t>.</w:t>
            </w:r>
          </w:p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Мотивировать обучающихся на участие.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2.6.</w:t>
            </w:r>
          </w:p>
        </w:tc>
        <w:tc>
          <w:tcPr>
            <w:tcW w:w="3402" w:type="dxa"/>
          </w:tcPr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Виртуальные экскурсии по предприятиям города Челябинска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184F79" w:rsidRPr="00DC52F7" w:rsidRDefault="003D4325" w:rsidP="00184F7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Организовать сопровождение участия обучающихся в  виртуальных экскурсиях</w:t>
            </w:r>
            <w:r w:rsidR="0002269C" w:rsidRPr="00DC52F7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02269C"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предприятиям г. Челябинска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2.7.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Проект «Билет в будущее»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Организовать сопровождение участия обучающихся в проекте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3402" w:type="dxa"/>
          </w:tcPr>
          <w:p w:rsidR="003D4325" w:rsidRPr="00DC52F7" w:rsidRDefault="003D4325" w:rsidP="004F4FAF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Ученическая конференция «Твой выбор</w:t>
            </w:r>
            <w:r w:rsidR="005C4215" w:rsidRPr="00DC52F7">
              <w:rPr>
                <w:rFonts w:eastAsia="Calibri"/>
                <w:sz w:val="26"/>
                <w:szCs w:val="26"/>
              </w:rPr>
              <w:t xml:space="preserve"> – твоё будущее!</w:t>
            </w:r>
            <w:r w:rsidRPr="00DC52F7">
              <w:rPr>
                <w:sz w:val="26"/>
                <w:szCs w:val="26"/>
              </w:rPr>
              <w:t>»</w:t>
            </w:r>
            <w:r w:rsidR="002A7FDB">
              <w:rPr>
                <w:sz w:val="26"/>
                <w:szCs w:val="26"/>
              </w:rPr>
              <w:t xml:space="preserve"> (письмо Комитета от 08.10.2020 №16-06/7318)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28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  <w:r w:rsidRPr="00DC52F7">
              <w:rPr>
                <w:rFonts w:ascii="Times New Roman" w:hAnsi="Times New Roman"/>
                <w:sz w:val="26"/>
                <w:szCs w:val="26"/>
                <w:lang w:val="en-US"/>
              </w:rPr>
              <w:t>2020</w:t>
            </w:r>
          </w:p>
        </w:tc>
        <w:tc>
          <w:tcPr>
            <w:tcW w:w="3969" w:type="dxa"/>
          </w:tcPr>
          <w:p w:rsidR="00606F77" w:rsidRPr="00DC52F7" w:rsidRDefault="00606F77" w:rsidP="00606F77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5"/>
                <w:b w:val="0"/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Организовать просмотр Ученической конференции</w:t>
            </w:r>
            <w:r w:rsidR="00A01C64" w:rsidRPr="00DC52F7">
              <w:rPr>
                <w:sz w:val="26"/>
                <w:szCs w:val="26"/>
              </w:rPr>
              <w:t xml:space="preserve"> «Твой выбор</w:t>
            </w:r>
            <w:r w:rsidR="00A01C64" w:rsidRPr="00DC52F7">
              <w:rPr>
                <w:rFonts w:eastAsia="Calibri"/>
                <w:sz w:val="26"/>
                <w:szCs w:val="26"/>
              </w:rPr>
              <w:t xml:space="preserve"> – твоё будущее!</w:t>
            </w:r>
            <w:r w:rsidR="00A01C64" w:rsidRPr="00DC52F7">
              <w:rPr>
                <w:sz w:val="26"/>
                <w:szCs w:val="26"/>
              </w:rPr>
              <w:t>»</w:t>
            </w:r>
            <w:r w:rsidRPr="00DC52F7">
              <w:rPr>
                <w:sz w:val="26"/>
                <w:szCs w:val="26"/>
              </w:rPr>
              <w:t xml:space="preserve"> </w:t>
            </w:r>
            <w:r w:rsidRPr="00DC52F7">
              <w:rPr>
                <w:rStyle w:val="a5"/>
                <w:b w:val="0"/>
                <w:sz w:val="26"/>
                <w:szCs w:val="26"/>
              </w:rPr>
              <w:t xml:space="preserve">на </w:t>
            </w:r>
          </w:p>
          <w:p w:rsidR="003D4325" w:rsidRPr="002A7FDB" w:rsidRDefault="00AF0E09" w:rsidP="00A92F05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bCs/>
                <w:sz w:val="26"/>
                <w:szCs w:val="26"/>
              </w:rPr>
            </w:pPr>
            <w:r w:rsidRPr="00DC52F7">
              <w:rPr>
                <w:rStyle w:val="a5"/>
                <w:b w:val="0"/>
                <w:sz w:val="26"/>
                <w:szCs w:val="26"/>
              </w:rPr>
              <w:t xml:space="preserve">YouTube-канале </w:t>
            </w:r>
            <w:r w:rsidR="00606F77" w:rsidRPr="00DC52F7">
              <w:rPr>
                <w:rStyle w:val="a5"/>
                <w:b w:val="0"/>
                <w:sz w:val="26"/>
                <w:szCs w:val="26"/>
              </w:rPr>
              <w:t>информационно-образовательного проекта «PROнас: школьный медиахолдинг»</w:t>
            </w:r>
            <w:r w:rsidR="002A7FDB">
              <w:rPr>
                <w:rStyle w:val="a5"/>
                <w:b w:val="0"/>
                <w:sz w:val="26"/>
                <w:szCs w:val="26"/>
              </w:rPr>
              <w:t xml:space="preserve">, участие в видеоконференцсвязи на интернет платформе </w:t>
            </w:r>
            <w:r w:rsidR="002A7FDB">
              <w:rPr>
                <w:rStyle w:val="a5"/>
                <w:b w:val="0"/>
                <w:sz w:val="26"/>
                <w:szCs w:val="26"/>
                <w:lang w:val="en-US"/>
              </w:rPr>
              <w:t>ZOOM</w:t>
            </w:r>
            <w:r w:rsidR="002A7FDB">
              <w:rPr>
                <w:rStyle w:val="a5"/>
                <w:b w:val="0"/>
                <w:sz w:val="26"/>
                <w:szCs w:val="26"/>
              </w:rPr>
              <w:t xml:space="preserve"> (в соответствии с категорией участников)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2.9.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jc w:val="both"/>
              <w:rPr>
                <w:color w:val="000000"/>
                <w:sz w:val="26"/>
                <w:szCs w:val="26"/>
              </w:rPr>
            </w:pPr>
            <w:r w:rsidRPr="00DC52F7">
              <w:rPr>
                <w:color w:val="000000"/>
                <w:sz w:val="26"/>
                <w:szCs w:val="26"/>
              </w:rPr>
              <w:t>«Классное интервью» -видеопроект в формате блиц-интервью с участием школьников города Челябинска на тему профессионального самоопределения.</w:t>
            </w:r>
          </w:p>
          <w:p w:rsidR="003D4325" w:rsidRPr="00DC52F7" w:rsidRDefault="003D4325" w:rsidP="00B765E0">
            <w:pPr>
              <w:jc w:val="both"/>
              <w:rPr>
                <w:sz w:val="26"/>
                <w:szCs w:val="26"/>
              </w:rPr>
            </w:pPr>
            <w:r w:rsidRPr="00DC52F7">
              <w:rPr>
                <w:color w:val="000000"/>
                <w:sz w:val="26"/>
                <w:szCs w:val="26"/>
              </w:rPr>
              <w:t>Наиболее яркие, креативные участники (по результатам опроса), пройдут онлайн-кастинг для участия в съемке «Классного интервью»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Информировать обучающихся о мероприятии.</w:t>
            </w:r>
          </w:p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2.Мотивировать обучающихся на участие.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2.10.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jc w:val="both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Медиа эстафета на тему профессионального самоопределения «PROфессия»-  размещение школьниками г. Челябинска, участниками форума фото, видео, текстовых материалов на тему выбора профессии в социальных сетях (на личных страницах, в группах и на страницах школ, детских редакций, объединений УСУ)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Обеспечить участие обучающихся в опросе-кастинге через </w:t>
            </w:r>
            <w:r w:rsidRPr="00DC52F7">
              <w:rPr>
                <w:sz w:val="26"/>
                <w:szCs w:val="26"/>
                <w:lang w:val="en-US"/>
              </w:rPr>
              <w:t>Google</w:t>
            </w:r>
            <w:r w:rsidRPr="00DC52F7">
              <w:rPr>
                <w:sz w:val="26"/>
                <w:szCs w:val="26"/>
              </w:rPr>
              <w:t>-форму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2.11.</w:t>
            </w:r>
          </w:p>
        </w:tc>
        <w:tc>
          <w:tcPr>
            <w:tcW w:w="3402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 Квиз «Профессии»</w:t>
            </w: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3969" w:type="dxa"/>
          </w:tcPr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Проинформировать обучающихся о мероприятии.</w:t>
            </w:r>
          </w:p>
          <w:p w:rsidR="003D4325" w:rsidRPr="00DC52F7" w:rsidRDefault="003D4325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Организовать участие обучающихся.</w:t>
            </w:r>
          </w:p>
        </w:tc>
      </w:tr>
      <w:tr w:rsidR="003D4325" w:rsidRPr="00DC52F7" w:rsidTr="008A77D6">
        <w:tc>
          <w:tcPr>
            <w:tcW w:w="851" w:type="dxa"/>
          </w:tcPr>
          <w:p w:rsidR="003D4325" w:rsidRPr="00DC52F7" w:rsidRDefault="003D4325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2.12.</w:t>
            </w:r>
          </w:p>
        </w:tc>
        <w:tc>
          <w:tcPr>
            <w:tcW w:w="3402" w:type="dxa"/>
          </w:tcPr>
          <w:p w:rsidR="003D4325" w:rsidRPr="00DC52F7" w:rsidRDefault="003D4325" w:rsidP="004F4FAF">
            <w:pPr>
              <w:jc w:val="both"/>
              <w:rPr>
                <w:sz w:val="26"/>
                <w:szCs w:val="26"/>
              </w:rPr>
            </w:pPr>
            <w:r w:rsidRPr="00DC52F7">
              <w:rPr>
                <w:noProof/>
                <w:sz w:val="26"/>
                <w:szCs w:val="26"/>
              </w:rPr>
              <w:t xml:space="preserve">Конкурс </w:t>
            </w:r>
            <w:r w:rsidRPr="00DC52F7">
              <w:rPr>
                <w:sz w:val="26"/>
                <w:szCs w:val="26"/>
              </w:rPr>
              <w:t>на лучший логотип Фор</w:t>
            </w:r>
            <w:r w:rsidR="0040467F" w:rsidRPr="00DC52F7">
              <w:rPr>
                <w:sz w:val="26"/>
                <w:szCs w:val="26"/>
              </w:rPr>
              <w:t xml:space="preserve">ума «Новое поколение </w:t>
            </w:r>
            <w:r w:rsidR="0040467F" w:rsidRPr="00DC52F7">
              <w:rPr>
                <w:sz w:val="26"/>
                <w:szCs w:val="26"/>
              </w:rPr>
              <w:lastRenderedPageBreak/>
              <w:t>выбирает!»</w:t>
            </w:r>
          </w:p>
          <w:p w:rsidR="003D4325" w:rsidRPr="00DC52F7" w:rsidRDefault="003D4325" w:rsidP="004F4F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60" w:type="dxa"/>
          </w:tcPr>
          <w:p w:rsidR="003D4325" w:rsidRPr="00DC52F7" w:rsidRDefault="003D4325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 09.10.2020 </w:t>
            </w:r>
            <w:r w:rsidRPr="00DC52F7">
              <w:rPr>
                <w:rFonts w:ascii="Times New Roman" w:hAnsi="Times New Roman"/>
                <w:sz w:val="26"/>
                <w:szCs w:val="26"/>
              </w:rPr>
              <w:lastRenderedPageBreak/>
              <w:t>по 30.10.2020</w:t>
            </w:r>
          </w:p>
        </w:tc>
        <w:tc>
          <w:tcPr>
            <w:tcW w:w="3969" w:type="dxa"/>
          </w:tcPr>
          <w:p w:rsidR="003D4325" w:rsidRPr="00DC52F7" w:rsidRDefault="003D4325" w:rsidP="001209B2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lastRenderedPageBreak/>
              <w:t>1. Информировать обучающихся о  конкурсе.</w:t>
            </w:r>
          </w:p>
          <w:p w:rsidR="003D4325" w:rsidRPr="00DC52F7" w:rsidRDefault="003D4325" w:rsidP="001209B2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lastRenderedPageBreak/>
              <w:t>2. Мотивировать обучающихся на участие.</w:t>
            </w:r>
          </w:p>
        </w:tc>
      </w:tr>
      <w:tr w:rsidR="002A7FDB" w:rsidRPr="00DC52F7" w:rsidTr="009303A8">
        <w:tc>
          <w:tcPr>
            <w:tcW w:w="851" w:type="dxa"/>
            <w:shd w:val="clear" w:color="auto" w:fill="auto"/>
          </w:tcPr>
          <w:p w:rsidR="002A7FDB" w:rsidRPr="00DC52F7" w:rsidRDefault="009303A8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2.13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2A7FDB">
            <w:pPr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Интерактивное онлайн шоу «101 вопрос предпринимателю»</w:t>
            </w:r>
          </w:p>
        </w:tc>
        <w:tc>
          <w:tcPr>
            <w:tcW w:w="1560" w:type="dxa"/>
            <w:shd w:val="clear" w:color="auto" w:fill="auto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19.10.2020</w:t>
            </w:r>
          </w:p>
        </w:tc>
        <w:tc>
          <w:tcPr>
            <w:tcW w:w="3969" w:type="dxa"/>
            <w:shd w:val="clear" w:color="auto" w:fill="auto"/>
          </w:tcPr>
          <w:p w:rsidR="002A7FDB" w:rsidRPr="00DC52F7" w:rsidRDefault="002A7FDB" w:rsidP="002E1C81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Информировать обучающихся о мероприятии.</w:t>
            </w:r>
          </w:p>
          <w:p w:rsidR="002A7FDB" w:rsidRPr="00DC52F7" w:rsidRDefault="002A7FDB" w:rsidP="002E1C81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2.Мотивировать обучающихся на участие.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</w:t>
            </w:r>
            <w:r w:rsidR="009303A8">
              <w:rPr>
                <w:rFonts w:ascii="Times New Roman" w:hAnsi="Times New Roman"/>
                <w:sz w:val="26"/>
                <w:szCs w:val="26"/>
              </w:rPr>
              <w:t>4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  <w:lang w:val="en-US"/>
              </w:rPr>
              <w:t>II</w:t>
            </w:r>
            <w:r w:rsidRPr="00DC52F7">
              <w:rPr>
                <w:sz w:val="26"/>
                <w:szCs w:val="26"/>
              </w:rPr>
              <w:t xml:space="preserve"> Всероссийский фестиваль образовательного кино «Взрослеем вместе» </w:t>
            </w:r>
          </w:p>
          <w:p w:rsidR="002A7FDB" w:rsidRPr="00DC52F7" w:rsidRDefault="002A7FDB" w:rsidP="00B765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с</w:t>
            </w:r>
          </w:p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20.10.2020 по</w:t>
            </w:r>
          </w:p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 xml:space="preserve"> 27.10.2020</w:t>
            </w:r>
          </w:p>
        </w:tc>
        <w:tc>
          <w:tcPr>
            <w:tcW w:w="3969" w:type="dxa"/>
          </w:tcPr>
          <w:p w:rsidR="002A7FDB" w:rsidRPr="00DC52F7" w:rsidRDefault="002A7FDB" w:rsidP="001470DB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1. Информировать обучающихся и родителей о фестивале.</w:t>
            </w:r>
          </w:p>
          <w:p w:rsidR="002A7FDB" w:rsidRPr="00DC52F7" w:rsidRDefault="002A7FDB" w:rsidP="00AF2893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2.  Организовать просмотр (индивидуальный или коллективный) с последующим обсуждением.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</w:t>
            </w:r>
            <w:r w:rsidR="009303A8">
              <w:rPr>
                <w:rFonts w:ascii="Times New Roman" w:hAnsi="Times New Roman"/>
                <w:sz w:val="26"/>
                <w:szCs w:val="26"/>
              </w:rPr>
              <w:t>5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Родительский лекторий «Стратегия понимания»  на тему: «Профориентация: акцент на здоровье»</w:t>
            </w:r>
          </w:p>
          <w:p w:rsidR="002A7FDB" w:rsidRPr="00DC52F7" w:rsidRDefault="002A7FDB" w:rsidP="00B765E0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22.10.2020</w:t>
            </w:r>
          </w:p>
          <w:p w:rsidR="002A7FDB" w:rsidRPr="00DC52F7" w:rsidRDefault="002A7FDB" w:rsidP="004E5EF4">
            <w:pPr>
              <w:jc w:val="center"/>
              <w:rPr>
                <w:sz w:val="26"/>
                <w:szCs w:val="26"/>
                <w:lang w:eastAsia="en-US"/>
              </w:rPr>
            </w:pPr>
            <w:r w:rsidRPr="00DC52F7">
              <w:rPr>
                <w:sz w:val="26"/>
                <w:szCs w:val="26"/>
              </w:rPr>
              <w:t>в 16-30</w:t>
            </w: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Обеспечить участие родителей в мероприятии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2.1</w:t>
            </w:r>
            <w:r w:rsidR="009303A8">
              <w:rPr>
                <w:rFonts w:ascii="Times New Roman" w:hAnsi="Times New Roman"/>
                <w:sz w:val="26"/>
                <w:szCs w:val="26"/>
              </w:rPr>
              <w:t>6</w:t>
            </w:r>
            <w:r w:rsidRPr="00DC52F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A7FDB" w:rsidRPr="00DC52F7" w:rsidRDefault="002A7FDB" w:rsidP="00B765E0">
            <w:pPr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Родительское собрание с представителями высшего и среднего профессионального образования</w:t>
            </w:r>
          </w:p>
        </w:tc>
        <w:tc>
          <w:tcPr>
            <w:tcW w:w="1560" w:type="dxa"/>
          </w:tcPr>
          <w:p w:rsidR="002A7FDB" w:rsidRPr="00DC52F7" w:rsidRDefault="002A7FDB" w:rsidP="004E5EF4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05.11.2020 в 16-30</w:t>
            </w: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Обеспечить участие родителей в мероприятии</w:t>
            </w:r>
          </w:p>
        </w:tc>
      </w:tr>
      <w:tr w:rsidR="00AD1832" w:rsidRPr="00DC52F7" w:rsidTr="008A77D6">
        <w:tc>
          <w:tcPr>
            <w:tcW w:w="851" w:type="dxa"/>
          </w:tcPr>
          <w:p w:rsidR="00AD1832" w:rsidRPr="00DC52F7" w:rsidRDefault="00AD1832" w:rsidP="009303A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2.17.</w:t>
            </w:r>
          </w:p>
        </w:tc>
        <w:tc>
          <w:tcPr>
            <w:tcW w:w="3402" w:type="dxa"/>
            <w:shd w:val="clear" w:color="auto" w:fill="auto"/>
          </w:tcPr>
          <w:p w:rsidR="00AD1832" w:rsidRPr="00DC52F7" w:rsidRDefault="00AD1832" w:rsidP="00B765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муниципального конкурса методических разработок «В мире профессий»</w:t>
            </w:r>
          </w:p>
        </w:tc>
        <w:tc>
          <w:tcPr>
            <w:tcW w:w="1560" w:type="dxa"/>
          </w:tcPr>
          <w:p w:rsidR="00AD1832" w:rsidRPr="00DC52F7" w:rsidRDefault="00AD1832" w:rsidP="00AD1832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 –13.11.2020</w:t>
            </w:r>
          </w:p>
        </w:tc>
        <w:tc>
          <w:tcPr>
            <w:tcW w:w="3969" w:type="dxa"/>
          </w:tcPr>
          <w:p w:rsidR="00AD1832" w:rsidRPr="00DC52F7" w:rsidRDefault="00AD1832" w:rsidP="00B765E0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Сайт МБУ ДПО ЦРО /раздел Конкурсы/Конкурс «В мире профессий/ </w:t>
            </w:r>
            <w:hyperlink r:id="rId8" w:history="1">
              <w:r>
                <w:rPr>
                  <w:rStyle w:val="a3"/>
                  <w:color w:val="auto"/>
                  <w:sz w:val="26"/>
                  <w:szCs w:val="26"/>
                </w:rPr>
                <w:t>http://</w:t>
              </w:r>
              <w:r>
                <w:rPr>
                  <w:rStyle w:val="a3"/>
                  <w:color w:val="auto"/>
                  <w:sz w:val="26"/>
                  <w:szCs w:val="26"/>
                  <w:lang w:val="en-US"/>
                </w:rPr>
                <w:t>cro</w:t>
              </w:r>
              <w:r>
                <w:rPr>
                  <w:rStyle w:val="a3"/>
                  <w:color w:val="auto"/>
                  <w:sz w:val="26"/>
                  <w:szCs w:val="26"/>
                </w:rPr>
                <w:t>.chel-edu.ru/services/konkyrs/konkurs_metodicheskikh_razrabotok_v_mire_professiy/</w:t>
              </w:r>
            </w:hyperlink>
          </w:p>
        </w:tc>
      </w:tr>
      <w:tr w:rsidR="002A7FDB" w:rsidRPr="00DC52F7" w:rsidTr="008A77D6">
        <w:tc>
          <w:tcPr>
            <w:tcW w:w="9782" w:type="dxa"/>
            <w:gridSpan w:val="4"/>
          </w:tcPr>
          <w:p w:rsidR="002A7FDB" w:rsidRPr="00DC52F7" w:rsidRDefault="002A7FDB" w:rsidP="0046212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Заключительный этап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402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Обобщение </w:t>
            </w:r>
          </w:p>
        </w:tc>
        <w:tc>
          <w:tcPr>
            <w:tcW w:w="1560" w:type="dxa"/>
          </w:tcPr>
          <w:p w:rsidR="002A7FDB" w:rsidRPr="00DC52F7" w:rsidRDefault="002A7FDB" w:rsidP="00B765E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02.11. 2020</w:t>
            </w:r>
          </w:p>
          <w:p w:rsidR="002A7FDB" w:rsidRPr="00DC52F7" w:rsidRDefault="002A7FDB" w:rsidP="00B765E0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- 13.11.2020</w:t>
            </w: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 xml:space="preserve"> Провести итоговое образовательное событие</w:t>
            </w:r>
            <w:r>
              <w:rPr>
                <w:sz w:val="26"/>
                <w:szCs w:val="26"/>
              </w:rPr>
              <w:t xml:space="preserve"> с обучающимися, родителями.</w:t>
            </w:r>
          </w:p>
        </w:tc>
      </w:tr>
      <w:tr w:rsidR="002A7FDB" w:rsidRPr="00DC52F7" w:rsidTr="008A77D6">
        <w:tc>
          <w:tcPr>
            <w:tcW w:w="851" w:type="dxa"/>
          </w:tcPr>
          <w:p w:rsidR="002A7FDB" w:rsidRPr="00DC52F7" w:rsidRDefault="002A7FDB" w:rsidP="00DF7C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52F7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3402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Корректировка модуля «Профориентация» в планах воспитательной работы классного руководителя</w:t>
            </w:r>
          </w:p>
        </w:tc>
        <w:tc>
          <w:tcPr>
            <w:tcW w:w="1560" w:type="dxa"/>
          </w:tcPr>
          <w:p w:rsidR="002A7FDB" w:rsidRPr="00DC52F7" w:rsidRDefault="002A7FDB" w:rsidP="00B765E0">
            <w:pPr>
              <w:pStyle w:val="a4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2A7FDB" w:rsidRPr="00DC52F7" w:rsidRDefault="002A7FDB" w:rsidP="00B765E0">
            <w:pPr>
              <w:ind w:left="34"/>
              <w:rPr>
                <w:sz w:val="26"/>
                <w:szCs w:val="26"/>
              </w:rPr>
            </w:pPr>
            <w:r w:rsidRPr="00DC52F7">
              <w:rPr>
                <w:sz w:val="26"/>
                <w:szCs w:val="26"/>
              </w:rPr>
              <w:t>Дополнить раздел профориентационной работы с классом с учетом анализа результатов участия в форуме</w:t>
            </w:r>
          </w:p>
        </w:tc>
      </w:tr>
    </w:tbl>
    <w:p w:rsidR="00A345E3" w:rsidRPr="00DC52F7" w:rsidRDefault="00A345E3" w:rsidP="00A345E3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A345E3" w:rsidRPr="00DC52F7" w:rsidRDefault="00A345E3" w:rsidP="00A345E3">
      <w:pPr>
        <w:pStyle w:val="a4"/>
        <w:ind w:left="360"/>
        <w:jc w:val="both"/>
        <w:rPr>
          <w:rFonts w:ascii="Times New Roman" w:hAnsi="Times New Roman"/>
          <w:sz w:val="26"/>
          <w:szCs w:val="26"/>
        </w:rPr>
      </w:pPr>
    </w:p>
    <w:p w:rsidR="005E0BD2" w:rsidRDefault="005E0BD2">
      <w:pPr>
        <w:widowControl/>
        <w:autoSpaceDE/>
        <w:autoSpaceDN/>
        <w:adjustRightInd/>
        <w:spacing w:after="160" w:line="259" w:lineRule="auto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:rsidR="00A345E3" w:rsidRDefault="00A345E3" w:rsidP="00A345E3">
      <w:pPr>
        <w:pStyle w:val="a4"/>
        <w:ind w:left="36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DC52F7">
        <w:rPr>
          <w:rFonts w:ascii="Times New Roman" w:hAnsi="Times New Roman"/>
          <w:sz w:val="26"/>
          <w:szCs w:val="26"/>
        </w:rPr>
        <w:lastRenderedPageBreak/>
        <w:t>Приложение 1</w:t>
      </w:r>
      <w:r w:rsidR="00CC5A25">
        <w:rPr>
          <w:rFonts w:ascii="Times New Roman" w:hAnsi="Times New Roman"/>
          <w:sz w:val="26"/>
          <w:szCs w:val="26"/>
        </w:rPr>
        <w:t xml:space="preserve"> к Дорожной карте</w:t>
      </w:r>
    </w:p>
    <w:p w:rsidR="009A00FF" w:rsidRDefault="009A00FF" w:rsidP="009A00FF">
      <w:pPr>
        <w:pStyle w:val="a4"/>
        <w:ind w:left="360"/>
        <w:jc w:val="center"/>
        <w:rPr>
          <w:rFonts w:ascii="Times New Roman" w:hAnsi="Times New Roman"/>
          <w:sz w:val="26"/>
          <w:szCs w:val="26"/>
        </w:rPr>
      </w:pPr>
    </w:p>
    <w:p w:rsidR="009A00FF" w:rsidRDefault="009A00FF" w:rsidP="009A00FF">
      <w:pPr>
        <w:pStyle w:val="a4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9A00FF">
        <w:rPr>
          <w:rFonts w:ascii="Times New Roman" w:hAnsi="Times New Roman"/>
          <w:sz w:val="26"/>
          <w:szCs w:val="26"/>
        </w:rPr>
        <w:t>нформационно-диагностически</w:t>
      </w:r>
      <w:r>
        <w:rPr>
          <w:rFonts w:ascii="Times New Roman" w:hAnsi="Times New Roman"/>
          <w:sz w:val="26"/>
          <w:szCs w:val="26"/>
        </w:rPr>
        <w:t>е</w:t>
      </w:r>
      <w:r w:rsidRPr="009A00FF">
        <w:rPr>
          <w:rFonts w:ascii="Times New Roman" w:hAnsi="Times New Roman"/>
          <w:sz w:val="26"/>
          <w:szCs w:val="26"/>
        </w:rPr>
        <w:t xml:space="preserve"> ресурс</w:t>
      </w:r>
      <w:r>
        <w:rPr>
          <w:rFonts w:ascii="Times New Roman" w:hAnsi="Times New Roman"/>
          <w:sz w:val="26"/>
          <w:szCs w:val="26"/>
        </w:rPr>
        <w:t>ы</w:t>
      </w:r>
    </w:p>
    <w:p w:rsidR="009A00FF" w:rsidRPr="00DC52F7" w:rsidRDefault="009A00FF" w:rsidP="009A00FF">
      <w:pPr>
        <w:pStyle w:val="a4"/>
        <w:ind w:left="360"/>
        <w:jc w:val="center"/>
        <w:rPr>
          <w:rFonts w:ascii="Times New Roman" w:hAnsi="Times New Roman"/>
          <w:sz w:val="26"/>
          <w:szCs w:val="26"/>
        </w:rPr>
      </w:pPr>
    </w:p>
    <w:p w:rsidR="00A345E3" w:rsidRPr="00AD1832" w:rsidRDefault="00A345E3" w:rsidP="00A345E3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Диагностический ресурс (практический инструментарий): 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дифференциально-диагностический опросник (Е.А. Климов);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опросник Йовайши;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опросник Голланда;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методика «Матрица выбора профессии»;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информационная карта выбора профессии, Резапкина Г.В.(ведущий специалист, Центр практической психологии образования, г. Москва);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«Экспресс-диагностика профессиональных интересов и склонностей учащихся 8-9 классов (методические рекомендации);</w:t>
      </w:r>
    </w:p>
    <w:p w:rsidR="00A345E3" w:rsidRPr="00AD1832" w:rsidRDefault="00A345E3" w:rsidP="00836ECD">
      <w:pPr>
        <w:pStyle w:val="a4"/>
        <w:numPr>
          <w:ilvl w:val="0"/>
          <w:numId w:val="3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С.Я. Карпиловская «Карта интересов».</w:t>
      </w:r>
    </w:p>
    <w:p w:rsidR="00A345E3" w:rsidRPr="00AD1832" w:rsidRDefault="00A345E3" w:rsidP="00A345E3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Рекомендуемая литература для классного руководителя: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Нина Джексон «Классный учитель»;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Лизинский В.М. «Новый учитель для хорошей школы»;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 Кен Робинсон «Найти свое призвание. Как открыть свои истинные таланты и наполнить жизнь смыслом»;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iCs/>
          <w:sz w:val="26"/>
          <w:szCs w:val="26"/>
          <w:lang w:eastAsia="ru-RU"/>
        </w:rPr>
        <w:t>Лес Хьюитт, Джек Кэнфилд и Марк Виктор Хансен «Цельная жизнь»;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>Барбара Шер «Мечтать невредно»;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>МэгДжей «Важные годы»;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iCs/>
          <w:sz w:val="26"/>
          <w:szCs w:val="26"/>
          <w:lang w:eastAsia="ru-RU"/>
        </w:rPr>
        <w:t>Дэн Вальдшмид «</w:t>
      </w:r>
      <w:r w:rsidRPr="00AD1832">
        <w:rPr>
          <w:rFonts w:ascii="Times New Roman" w:hAnsi="Times New Roman"/>
          <w:sz w:val="26"/>
          <w:szCs w:val="26"/>
          <w:lang w:eastAsia="ru-RU"/>
        </w:rPr>
        <w:t>Будь лучшей версией себя»;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>Том Питерс «Преврати себя в бренд»;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>Джим Коллоинс «От хорошего к великому»;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Питер Браун «Запомнить все»;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>Дейл Карнеги «Наполеон Хилл»;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Е.И. Щебланова «Неуспешные одаренные школьники»;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Элейн Мазлиш «Как говорить с детьми, чтобы они учились»;</w:t>
      </w:r>
    </w:p>
    <w:p w:rsidR="00A345E3" w:rsidRPr="00AD1832" w:rsidRDefault="00A345E3" w:rsidP="00836ECD">
      <w:pPr>
        <w:pStyle w:val="a4"/>
        <w:numPr>
          <w:ilvl w:val="0"/>
          <w:numId w:val="4"/>
        </w:numPr>
        <w:spacing w:after="200" w:line="276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  <w:lang w:eastAsia="ru-RU"/>
        </w:rPr>
        <w:t xml:space="preserve"> Маршалл Голдсмит «Прыгни выше головы!».</w:t>
      </w:r>
    </w:p>
    <w:p w:rsidR="00526709" w:rsidRPr="00AD1832" w:rsidRDefault="00526709" w:rsidP="00526709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Интернет-ресурсы:</w:t>
      </w:r>
    </w:p>
    <w:p w:rsidR="00526709" w:rsidRPr="00AD1832" w:rsidRDefault="0058454C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9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https://www.youtube.com/user/postnauka</w:t>
        </w:r>
      </w:hyperlink>
      <w:r w:rsidR="00526709" w:rsidRPr="00AD1832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526709" w:rsidRPr="00AD1832">
        <w:rPr>
          <w:rFonts w:ascii="Times New Roman" w:hAnsi="Times New Roman"/>
          <w:color w:val="000000"/>
          <w:sz w:val="26"/>
          <w:szCs w:val="26"/>
        </w:rPr>
        <w:t>Интервью с учѐными, которые рассказывают про область науки, которой занимаются;</w:t>
      </w:r>
    </w:p>
    <w:p w:rsidR="00526709" w:rsidRPr="00AD1832" w:rsidRDefault="00526709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color w:val="000000"/>
          <w:sz w:val="26"/>
          <w:szCs w:val="26"/>
          <w:lang w:val="en-US" w:eastAsia="ru-RU"/>
        </w:rPr>
        <w:t>Navigatum</w:t>
      </w:r>
      <w:r w:rsidRPr="00AD183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AD1832">
        <w:rPr>
          <w:rFonts w:ascii="Times New Roman" w:hAnsi="Times New Roman"/>
          <w:color w:val="000000"/>
          <w:sz w:val="26"/>
          <w:szCs w:val="26"/>
          <w:lang w:val="en-US" w:eastAsia="ru-RU"/>
        </w:rPr>
        <w:t>ru</w:t>
      </w:r>
      <w:r w:rsidRPr="00AD183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– методическая платформа инструментов профориентации;</w:t>
      </w:r>
    </w:p>
    <w:p w:rsidR="00526709" w:rsidRPr="00AD1832" w:rsidRDefault="0058454C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0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https://www.ya-roditel.ru/parents/ig/kak-pomoch-rebenku-v-vybore-professii/</w:t>
        </w:r>
      </w:hyperlink>
      <w:r w:rsidR="00526709" w:rsidRPr="00AD1832">
        <w:rPr>
          <w:rFonts w:ascii="Times New Roman" w:hAnsi="Times New Roman"/>
          <w:sz w:val="26"/>
          <w:szCs w:val="26"/>
        </w:rPr>
        <w:t>Советы для родителей «Как помочь своему ребенку в выборе профессии»;</w:t>
      </w:r>
    </w:p>
    <w:p w:rsidR="00526709" w:rsidRPr="00AD1832" w:rsidRDefault="0058454C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1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https://site.bilet.worldskills.ru/</w:t>
        </w:r>
      </w:hyperlink>
      <w:r w:rsidR="00526709" w:rsidRPr="00AD1832">
        <w:rPr>
          <w:rFonts w:ascii="Times New Roman" w:hAnsi="Times New Roman"/>
          <w:sz w:val="26"/>
          <w:szCs w:val="26"/>
        </w:rPr>
        <w:t>Профориентационный портал «Билет в будущее»;</w:t>
      </w:r>
    </w:p>
    <w:p w:rsidR="00526709" w:rsidRPr="00AD1832" w:rsidRDefault="0058454C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2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https://rda.worldskills.ru/project/future-skills</w:t>
        </w:r>
      </w:hyperlink>
      <w:r w:rsidR="00526709" w:rsidRPr="00AD1832">
        <w:rPr>
          <w:rStyle w:val="a3"/>
          <w:rFonts w:ascii="Times New Roman" w:hAnsi="Times New Roman"/>
          <w:sz w:val="26"/>
          <w:szCs w:val="26"/>
        </w:rPr>
        <w:t xml:space="preserve"> </w:t>
      </w:r>
      <w:r w:rsidR="00526709" w:rsidRPr="00AD1832">
        <w:rPr>
          <w:rFonts w:ascii="Times New Roman" w:hAnsi="Times New Roman"/>
          <w:color w:val="000000"/>
          <w:sz w:val="26"/>
          <w:szCs w:val="26"/>
        </w:rPr>
        <w:t>Навыки будущего: что нужно знать и уметь в новом сложном мире;</w:t>
      </w:r>
    </w:p>
    <w:p w:rsidR="00526709" w:rsidRPr="00AD1832" w:rsidRDefault="0058454C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3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https://rda.worldskills.ru/project/mission_talent</w:t>
        </w:r>
      </w:hyperlink>
      <w:r w:rsidR="00526709" w:rsidRPr="00AD1832">
        <w:rPr>
          <w:rFonts w:ascii="Times New Roman" w:hAnsi="Times New Roman"/>
          <w:sz w:val="26"/>
          <w:szCs w:val="26"/>
        </w:rPr>
        <w:t>Доклад на тему «Массовая уникальность – глобальный вызов в борьбе за таланты»;</w:t>
      </w:r>
    </w:p>
    <w:p w:rsidR="00526709" w:rsidRPr="00AD1832" w:rsidRDefault="0058454C" w:rsidP="00526709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4" w:history="1">
        <w:r w:rsidR="00526709" w:rsidRPr="00AD1832">
          <w:rPr>
            <w:rStyle w:val="a3"/>
            <w:rFonts w:ascii="Times New Roman" w:hAnsi="Times New Roman"/>
            <w:sz w:val="26"/>
            <w:szCs w:val="26"/>
          </w:rPr>
          <w:t>https://worldskills.ru/</w:t>
        </w:r>
      </w:hyperlink>
      <w:r w:rsidR="00526709" w:rsidRPr="00AD1832">
        <w:rPr>
          <w:rFonts w:ascii="Times New Roman" w:hAnsi="Times New Roman"/>
          <w:sz w:val="26"/>
          <w:szCs w:val="26"/>
        </w:rPr>
        <w:t xml:space="preserve"> Союз «Молодые профессионалы» (Ворлдскиллс Россия). </w:t>
      </w:r>
    </w:p>
    <w:p w:rsidR="00836ECD" w:rsidRPr="00AD1832" w:rsidRDefault="0058454C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5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https://youtu.be/nEGmdlJEr8M</w:t>
        </w:r>
      </w:hyperlink>
      <w:hyperlink r:id="rId16" w:history="1"/>
    </w:p>
    <w:p w:rsidR="00836ECD" w:rsidRPr="00AD1832" w:rsidRDefault="00836ECD" w:rsidP="00836ECD">
      <w:pPr>
        <w:pStyle w:val="a4"/>
        <w:spacing w:after="200" w:line="276" w:lineRule="auto"/>
        <w:ind w:left="1155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Татьяна Черниговская «Как работает мозг обрабатывая информацию»;</w:t>
      </w:r>
    </w:p>
    <w:p w:rsidR="00836ECD" w:rsidRPr="00AD1832" w:rsidRDefault="0058454C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7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https://youtu.be/_o4dQDyg-OQ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«Звездочки на земле»;</w:t>
      </w:r>
    </w:p>
    <w:p w:rsidR="00836ECD" w:rsidRPr="00AD1832" w:rsidRDefault="0058454C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8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https://youtu.be/_NIv5QT-vb0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«Ла-Ла-Ленд»;</w:t>
      </w:r>
    </w:p>
    <w:p w:rsidR="00836ECD" w:rsidRPr="00AD1832" w:rsidRDefault="0058454C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19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https://youtu.be/4GQqaTi8GOo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Интеллекция Дмитрия Пескова «Социальные лифты цифровой экономики»;</w:t>
      </w:r>
    </w:p>
    <w:p w:rsidR="00836ECD" w:rsidRPr="00AD1832" w:rsidRDefault="0058454C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20" w:history="1">
        <w:r w:rsidR="00836ECD" w:rsidRPr="00AD1832">
          <w:rPr>
            <w:rStyle w:val="a3"/>
            <w:rFonts w:ascii="Times New Roman" w:hAnsi="Times New Roman"/>
            <w:sz w:val="26"/>
            <w:szCs w:val="26"/>
          </w:rPr>
          <w:t>https://youtu.be/6G0-gfGUSYg</w:t>
        </w:r>
      </w:hyperlink>
      <w:r w:rsidR="00836ECD" w:rsidRPr="00AD1832">
        <w:rPr>
          <w:rFonts w:ascii="Times New Roman" w:hAnsi="Times New Roman"/>
          <w:sz w:val="26"/>
          <w:szCs w:val="26"/>
        </w:rPr>
        <w:t xml:space="preserve"> выступление Александра Асмолова </w:t>
      </w:r>
      <w:r w:rsidR="00836ECD" w:rsidRPr="00AD1832">
        <w:rPr>
          <w:rFonts w:ascii="Times New Roman" w:hAnsi="Times New Roman"/>
          <w:sz w:val="26"/>
          <w:szCs w:val="26"/>
          <w:shd w:val="clear" w:color="auto" w:fill="FFFFFF"/>
        </w:rPr>
        <w:t>«Задачи и вызовы современного образования»;</w:t>
      </w:r>
    </w:p>
    <w:p w:rsidR="00836ECD" w:rsidRPr="00AD1832" w:rsidRDefault="0058454C" w:rsidP="00836ECD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hyperlink r:id="rId21" w:tgtFrame="_blank" w:history="1">
        <w:r w:rsidR="00836ECD" w:rsidRPr="00AD1832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https://www.youtube.com/watch?v=Xda2b-R4t18&amp;feature=emb_title</w:t>
        </w:r>
      </w:hyperlink>
      <w:r w:rsidR="00836ECD" w:rsidRPr="00AD183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</w:t>
      </w:r>
      <w:r w:rsidR="00836ECD" w:rsidRPr="00AD183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«Путь героя» Фильм о зависимости от компьютерных игр" (Проект «Общее дело») </w:t>
      </w:r>
    </w:p>
    <w:p w:rsidR="00DC52F7" w:rsidRPr="00AD1832" w:rsidRDefault="00DC52F7" w:rsidP="00DC52F7">
      <w:pPr>
        <w:pStyle w:val="a4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>II Всероссийский фестиваль образовательного кино «Взрослеем вместе» /</w:t>
      </w:r>
    </w:p>
    <w:p w:rsidR="00DC52F7" w:rsidRPr="00AD1832" w:rsidRDefault="00DC52F7" w:rsidP="00DC52F7">
      <w:pPr>
        <w:pStyle w:val="a4"/>
        <w:spacing w:after="200" w:line="276" w:lineRule="auto"/>
        <w:ind w:left="360" w:firstLine="774"/>
        <w:jc w:val="both"/>
        <w:rPr>
          <w:rFonts w:ascii="Times New Roman" w:hAnsi="Times New Roman"/>
          <w:sz w:val="26"/>
          <w:szCs w:val="26"/>
        </w:rPr>
      </w:pPr>
      <w:r w:rsidRPr="00AD1832">
        <w:rPr>
          <w:rFonts w:ascii="Times New Roman" w:hAnsi="Times New Roman"/>
          <w:sz w:val="26"/>
          <w:szCs w:val="26"/>
        </w:rPr>
        <w:t xml:space="preserve">сайт </w:t>
      </w:r>
      <w:hyperlink r:id="rId22" w:history="1">
        <w:r w:rsidRPr="00AD1832">
          <w:rPr>
            <w:rStyle w:val="a3"/>
            <w:rFonts w:ascii="Times New Roman" w:hAnsi="Times New Roman"/>
            <w:sz w:val="26"/>
            <w:szCs w:val="26"/>
          </w:rPr>
          <w:t>https://festival-vv74.ru</w:t>
        </w:r>
      </w:hyperlink>
      <w:r w:rsidRPr="00AD1832">
        <w:rPr>
          <w:rFonts w:ascii="Times New Roman" w:hAnsi="Times New Roman"/>
          <w:sz w:val="26"/>
          <w:szCs w:val="26"/>
        </w:rPr>
        <w:t xml:space="preserve"> / группа в VK </w:t>
      </w:r>
      <w:hyperlink r:id="rId23" w:history="1">
        <w:r w:rsidRPr="00AD1832">
          <w:rPr>
            <w:rStyle w:val="a3"/>
            <w:rFonts w:ascii="Times New Roman" w:hAnsi="Times New Roman"/>
            <w:sz w:val="26"/>
            <w:szCs w:val="26"/>
          </w:rPr>
          <w:t>https://vk.com/festivalvv</w:t>
        </w:r>
      </w:hyperlink>
      <w:r w:rsidRPr="00AD1832">
        <w:rPr>
          <w:rFonts w:ascii="Times New Roman" w:hAnsi="Times New Roman"/>
          <w:sz w:val="26"/>
          <w:szCs w:val="26"/>
        </w:rPr>
        <w:t xml:space="preserve"> </w:t>
      </w:r>
    </w:p>
    <w:sectPr w:rsidR="00DC52F7" w:rsidRPr="00AD1832" w:rsidSect="009303A8">
      <w:headerReference w:type="default" r:id="rId24"/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A37" w:rsidRDefault="00681A37" w:rsidP="009303A8">
      <w:r>
        <w:separator/>
      </w:r>
    </w:p>
  </w:endnote>
  <w:endnote w:type="continuationSeparator" w:id="0">
    <w:p w:rsidR="00681A37" w:rsidRDefault="00681A37" w:rsidP="0093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A37" w:rsidRDefault="00681A37" w:rsidP="009303A8">
      <w:r>
        <w:separator/>
      </w:r>
    </w:p>
  </w:footnote>
  <w:footnote w:type="continuationSeparator" w:id="0">
    <w:p w:rsidR="00681A37" w:rsidRDefault="00681A37" w:rsidP="00930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2499"/>
      <w:docPartObj>
        <w:docPartGallery w:val="Page Numbers (Top of Page)"/>
        <w:docPartUnique/>
      </w:docPartObj>
    </w:sdtPr>
    <w:sdtContent>
      <w:p w:rsidR="009303A8" w:rsidRDefault="0058454C">
        <w:pPr>
          <w:pStyle w:val="a8"/>
          <w:jc w:val="center"/>
        </w:pPr>
        <w:r>
          <w:fldChar w:fldCharType="begin"/>
        </w:r>
        <w:r w:rsidR="00DE010E">
          <w:instrText xml:space="preserve"> PAGE   \* MERGEFORMAT </w:instrText>
        </w:r>
        <w:r>
          <w:fldChar w:fldCharType="separate"/>
        </w:r>
        <w:r w:rsidR="00771FBC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9303A8" w:rsidRDefault="009303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37"/>
    <w:multiLevelType w:val="hybridMultilevel"/>
    <w:tmpl w:val="77764F34"/>
    <w:lvl w:ilvl="0" w:tplc="548C0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847F3"/>
    <w:multiLevelType w:val="hybridMultilevel"/>
    <w:tmpl w:val="617C6FE6"/>
    <w:lvl w:ilvl="0" w:tplc="28AA4D6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">
    <w:nsid w:val="38F979B0"/>
    <w:multiLevelType w:val="hybridMultilevel"/>
    <w:tmpl w:val="5160400A"/>
    <w:lvl w:ilvl="0" w:tplc="548C0F7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4C3D10FD"/>
    <w:multiLevelType w:val="hybridMultilevel"/>
    <w:tmpl w:val="DB7814C0"/>
    <w:lvl w:ilvl="0" w:tplc="548C0F7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05A54BA"/>
    <w:multiLevelType w:val="hybridMultilevel"/>
    <w:tmpl w:val="19E84A9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C592C87"/>
    <w:multiLevelType w:val="hybridMultilevel"/>
    <w:tmpl w:val="C14893E4"/>
    <w:lvl w:ilvl="0" w:tplc="548C0F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DE6"/>
    <w:rsid w:val="0002269C"/>
    <w:rsid w:val="00043307"/>
    <w:rsid w:val="00062936"/>
    <w:rsid w:val="00063298"/>
    <w:rsid w:val="000E6030"/>
    <w:rsid w:val="000F1A44"/>
    <w:rsid w:val="000F723A"/>
    <w:rsid w:val="00104B26"/>
    <w:rsid w:val="001209B2"/>
    <w:rsid w:val="00130DB2"/>
    <w:rsid w:val="001470DB"/>
    <w:rsid w:val="00182221"/>
    <w:rsid w:val="00184F79"/>
    <w:rsid w:val="001A5368"/>
    <w:rsid w:val="001B5F38"/>
    <w:rsid w:val="001B6DE6"/>
    <w:rsid w:val="0020244D"/>
    <w:rsid w:val="00243B68"/>
    <w:rsid w:val="00292ED9"/>
    <w:rsid w:val="002A1E30"/>
    <w:rsid w:val="002A7FDB"/>
    <w:rsid w:val="002B1784"/>
    <w:rsid w:val="002F0FAC"/>
    <w:rsid w:val="00324C10"/>
    <w:rsid w:val="003276F1"/>
    <w:rsid w:val="003323A3"/>
    <w:rsid w:val="00337A95"/>
    <w:rsid w:val="003466DF"/>
    <w:rsid w:val="003D4325"/>
    <w:rsid w:val="0040467F"/>
    <w:rsid w:val="00413D7B"/>
    <w:rsid w:val="00426FBE"/>
    <w:rsid w:val="0046212C"/>
    <w:rsid w:val="004A2CE5"/>
    <w:rsid w:val="004B368C"/>
    <w:rsid w:val="004E5EF4"/>
    <w:rsid w:val="00526709"/>
    <w:rsid w:val="00562CC3"/>
    <w:rsid w:val="00576290"/>
    <w:rsid w:val="0058454C"/>
    <w:rsid w:val="005C4215"/>
    <w:rsid w:val="005E0BD2"/>
    <w:rsid w:val="00606F77"/>
    <w:rsid w:val="0064470F"/>
    <w:rsid w:val="00665A1F"/>
    <w:rsid w:val="00681A37"/>
    <w:rsid w:val="00681F64"/>
    <w:rsid w:val="00684B47"/>
    <w:rsid w:val="006E72B2"/>
    <w:rsid w:val="007532B4"/>
    <w:rsid w:val="00753497"/>
    <w:rsid w:val="007639E0"/>
    <w:rsid w:val="00771FBC"/>
    <w:rsid w:val="00784310"/>
    <w:rsid w:val="007A36A1"/>
    <w:rsid w:val="00801563"/>
    <w:rsid w:val="00830E7E"/>
    <w:rsid w:val="00836ECD"/>
    <w:rsid w:val="00851F48"/>
    <w:rsid w:val="008619F4"/>
    <w:rsid w:val="00866F85"/>
    <w:rsid w:val="00890871"/>
    <w:rsid w:val="00892AE9"/>
    <w:rsid w:val="008A77D6"/>
    <w:rsid w:val="008C566D"/>
    <w:rsid w:val="008D5637"/>
    <w:rsid w:val="009243AC"/>
    <w:rsid w:val="00926AEF"/>
    <w:rsid w:val="009303A8"/>
    <w:rsid w:val="00944B52"/>
    <w:rsid w:val="009877E4"/>
    <w:rsid w:val="009A00FF"/>
    <w:rsid w:val="009A4119"/>
    <w:rsid w:val="009B4FBB"/>
    <w:rsid w:val="009D4466"/>
    <w:rsid w:val="009F11DC"/>
    <w:rsid w:val="00A01C64"/>
    <w:rsid w:val="00A345E3"/>
    <w:rsid w:val="00A6103B"/>
    <w:rsid w:val="00A67201"/>
    <w:rsid w:val="00A92F05"/>
    <w:rsid w:val="00AD1832"/>
    <w:rsid w:val="00AF0E09"/>
    <w:rsid w:val="00AF2893"/>
    <w:rsid w:val="00B542AA"/>
    <w:rsid w:val="00B74C07"/>
    <w:rsid w:val="00B765E0"/>
    <w:rsid w:val="00BB232C"/>
    <w:rsid w:val="00BD78F7"/>
    <w:rsid w:val="00C029AC"/>
    <w:rsid w:val="00C1151C"/>
    <w:rsid w:val="00C23E77"/>
    <w:rsid w:val="00C87AC8"/>
    <w:rsid w:val="00CA29B4"/>
    <w:rsid w:val="00CA4EB8"/>
    <w:rsid w:val="00CB23C0"/>
    <w:rsid w:val="00CC5A25"/>
    <w:rsid w:val="00CD20E5"/>
    <w:rsid w:val="00CF4B3A"/>
    <w:rsid w:val="00D2070E"/>
    <w:rsid w:val="00D23264"/>
    <w:rsid w:val="00DB5E08"/>
    <w:rsid w:val="00DC52F7"/>
    <w:rsid w:val="00DE010E"/>
    <w:rsid w:val="00DF5F01"/>
    <w:rsid w:val="00DF7CCD"/>
    <w:rsid w:val="00E11D44"/>
    <w:rsid w:val="00E81BC9"/>
    <w:rsid w:val="00F80D99"/>
    <w:rsid w:val="00FA6ECB"/>
    <w:rsid w:val="00FB35AB"/>
    <w:rsid w:val="00FC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45E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345E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606F77"/>
    <w:rPr>
      <w:b/>
      <w:bCs/>
    </w:rPr>
  </w:style>
  <w:style w:type="paragraph" w:customStyle="1" w:styleId="cdt4ke">
    <w:name w:val="cdt4ke"/>
    <w:basedOn w:val="a"/>
    <w:rsid w:val="00606F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3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3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30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30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03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chel-edu.ru/services/konkyrs/konkurs_metodicheskikh_razrabotok_v_mire_professiy/" TargetMode="External"/><Relationship Id="rId13" Type="http://schemas.openxmlformats.org/officeDocument/2006/relationships/hyperlink" Target="https://rda.worldskills.ru/project/mission_talent" TargetMode="External"/><Relationship Id="rId18" Type="http://schemas.openxmlformats.org/officeDocument/2006/relationships/hyperlink" Target="https://youtu.be/_NIv5QT-vb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Xda2b-R4t18&amp;feature=emb_tit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da.worldskills.ru/project/future-skills" TargetMode="External"/><Relationship Id="rId17" Type="http://schemas.openxmlformats.org/officeDocument/2006/relationships/hyperlink" Target="https://youtu.be/_o4dQDyg-OQ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nEGmdlJEr8M" TargetMode="External"/><Relationship Id="rId20" Type="http://schemas.openxmlformats.org/officeDocument/2006/relationships/hyperlink" Target="https://youtu.be/6G0-gfGUSY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.bilet.worldskills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nEGmdlJEr8M" TargetMode="External"/><Relationship Id="rId23" Type="http://schemas.openxmlformats.org/officeDocument/2006/relationships/hyperlink" Target="https://vk.com/festivalvv" TargetMode="External"/><Relationship Id="rId10" Type="http://schemas.openxmlformats.org/officeDocument/2006/relationships/hyperlink" Target="https://www.ya-roditel.ru/parents/ig/kak-pomoch-rebenku-v-vybore-professii/" TargetMode="External"/><Relationship Id="rId19" Type="http://schemas.openxmlformats.org/officeDocument/2006/relationships/hyperlink" Target="https://youtu.be/4GQqaTi8GO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postnauka" TargetMode="External"/><Relationship Id="rId14" Type="http://schemas.openxmlformats.org/officeDocument/2006/relationships/hyperlink" Target="https://worldskills.ru/" TargetMode="External"/><Relationship Id="rId22" Type="http://schemas.openxmlformats.org/officeDocument/2006/relationships/hyperlink" Target="https://festival-vv74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B484-C76E-4785-9EED-1011268F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user</cp:lastModifiedBy>
  <cp:revision>2</cp:revision>
  <cp:lastPrinted>2020-10-08T12:06:00Z</cp:lastPrinted>
  <dcterms:created xsi:type="dcterms:W3CDTF">2020-10-15T09:48:00Z</dcterms:created>
  <dcterms:modified xsi:type="dcterms:W3CDTF">2020-10-15T09:48:00Z</dcterms:modified>
</cp:coreProperties>
</file>