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21" w:rsidRDefault="004B0521" w:rsidP="004B0521">
      <w:pPr>
        <w:spacing w:after="0" w:line="240" w:lineRule="auto"/>
      </w:pPr>
      <w:r>
        <w:t xml:space="preserve">МИНИСТЕРСТВО ОБРАЗОВАНИЯ И НАУКИ РОССИЙСКОЙ ФЕДЕРАЦИИ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>(</w:t>
      </w:r>
      <w:proofErr w:type="spellStart"/>
      <w:r>
        <w:t>Минобрнауки</w:t>
      </w:r>
      <w:proofErr w:type="spellEnd"/>
      <w:r>
        <w:t xml:space="preserve"> России)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ПРИКАЗ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</w:t>
      </w:r>
      <w:proofErr w:type="gramStart"/>
      <w:r>
        <w:t>Зарегистрирован в Минюст России</w:t>
      </w:r>
      <w:proofErr w:type="gramEnd"/>
    </w:p>
    <w:p w:rsidR="004B0521" w:rsidRDefault="004B0521" w:rsidP="004B0521">
      <w:pPr>
        <w:spacing w:after="0" w:line="240" w:lineRule="auto"/>
      </w:pPr>
      <w:r>
        <w:t xml:space="preserve"> от 11 февраля 2013 г.     N 26993 </w:t>
      </w:r>
    </w:p>
    <w:p w:rsidR="004B0521" w:rsidRDefault="004B0521" w:rsidP="004B0521">
      <w:pPr>
        <w:spacing w:after="0" w:line="240" w:lineRule="auto"/>
      </w:pPr>
      <w:r>
        <w:t xml:space="preserve">18 декабря 2012 г. </w:t>
      </w:r>
      <w:r>
        <w:tab/>
        <w:t xml:space="preserve"> </w:t>
      </w:r>
      <w:r>
        <w:tab/>
        <w:t xml:space="preserve">N 1060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Москва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       </w:t>
      </w:r>
      <w:proofErr w:type="gramStart"/>
      <w: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6, ст. 888; N 14, ст. 1935; N 28, ст. 4214;</w:t>
      </w:r>
      <w:proofErr w:type="gramEnd"/>
      <w:r>
        <w:t xml:space="preserve"> N 37, ст. 5257; N 47, ст. 6650, ст. 6662; 2012, N 7, ст. 861, ст. 868; N 14, ст. 1627; N 15, ст. 1796; N 26, ст. 3523; N 37, ст. 5001; </w:t>
      </w:r>
      <w:proofErr w:type="gramStart"/>
      <w:r>
        <w:t>N 42, ст. 5723),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и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</w:t>
      </w:r>
      <w:proofErr w:type="gramEnd"/>
      <w:r>
        <w:t xml:space="preserve"> культур и светской этики», утвержденного распоряжением Правительства Российской Федерации от 28 января 2012 г. N 84-р (Собрание законодательства Российской Федерации, 2012, N 6, ст. 769),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      приказываю: </w:t>
      </w:r>
    </w:p>
    <w:p w:rsidR="004B0521" w:rsidRDefault="004B0521" w:rsidP="004B0521">
      <w:pPr>
        <w:spacing w:after="0" w:line="240" w:lineRule="auto"/>
      </w:pPr>
    </w:p>
    <w:p w:rsidR="004B0521" w:rsidRDefault="004B0521" w:rsidP="004B0521">
      <w:pPr>
        <w:spacing w:after="0" w:line="240" w:lineRule="auto"/>
      </w:pPr>
      <w:r>
        <w:t xml:space="preserve">       </w:t>
      </w:r>
      <w:proofErr w:type="gramStart"/>
      <w:r>
        <w:t>Внести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 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 Федерации 4 февраля</w:t>
      </w:r>
      <w:proofErr w:type="gramEnd"/>
      <w:r>
        <w:t xml:space="preserve"> </w:t>
      </w:r>
      <w:proofErr w:type="gramStart"/>
      <w:r>
        <w:t xml:space="preserve">2011 г., регистрационный N 19707) и от 22 сентября 2011 г. N 2357 (зарегистрирован Министерством юстиции Российской Федерации 12 декабря 2011 г., регистрационный N 22540), следующие изменения: </w:t>
      </w:r>
      <w:proofErr w:type="gramEnd"/>
    </w:p>
    <w:p w:rsidR="004B0521" w:rsidRDefault="004B0521" w:rsidP="004B0521">
      <w:pPr>
        <w:spacing w:after="0" w:line="240" w:lineRule="auto"/>
      </w:pPr>
      <w:r>
        <w:t xml:space="preserve">       1. В абзаце первом пункта 12.4: </w:t>
      </w:r>
    </w:p>
    <w:p w:rsidR="004B0521" w:rsidRDefault="004B0521" w:rsidP="004B0521">
      <w:pPr>
        <w:spacing w:after="0" w:line="240" w:lineRule="auto"/>
      </w:pPr>
      <w:r>
        <w:t xml:space="preserve">       слова «Основы духовно-нравственной культуры народов России» заменить словами «Основы религиозных культур и светской этики*»; </w:t>
      </w:r>
    </w:p>
    <w:p w:rsidR="004B0521" w:rsidRDefault="004B0521" w:rsidP="004B0521">
      <w:pPr>
        <w:spacing w:after="0" w:line="240" w:lineRule="auto"/>
      </w:pPr>
      <w:r>
        <w:t xml:space="preserve">       дополнить сноской * следующего содержания: </w:t>
      </w:r>
    </w:p>
    <w:p w:rsidR="004B0521" w:rsidRDefault="004B0521" w:rsidP="004B0521">
      <w:pPr>
        <w:spacing w:after="0" w:line="240" w:lineRule="auto"/>
      </w:pPr>
      <w:r>
        <w:t xml:space="preserve">       «*По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proofErr w:type="gramStart"/>
      <w:r>
        <w:t xml:space="preserve">.». </w:t>
      </w:r>
      <w:proofErr w:type="gramEnd"/>
    </w:p>
    <w:p w:rsidR="004B0521" w:rsidRDefault="004B0521" w:rsidP="004B0521">
      <w:pPr>
        <w:spacing w:after="0" w:line="240" w:lineRule="auto"/>
      </w:pPr>
      <w:r>
        <w:t xml:space="preserve">       2. В пункте 4 таблицы пункта 19.3 слова «Основы духовно-нравственной культуры народов России» заменить словами «Основы религиозных культур и светской этики». </w:t>
      </w:r>
    </w:p>
    <w:p w:rsidR="004B0521" w:rsidRDefault="004B0521" w:rsidP="004B0521">
      <w:pPr>
        <w:spacing w:after="0" w:line="240" w:lineRule="auto"/>
      </w:pPr>
    </w:p>
    <w:p w:rsidR="00677E70" w:rsidRDefault="004B0521" w:rsidP="004B0521">
      <w:pPr>
        <w:spacing w:after="0" w:line="240" w:lineRule="auto"/>
      </w:pPr>
      <w:r>
        <w:tab/>
        <w:t xml:space="preserve"> Министр </w:t>
      </w:r>
      <w:r>
        <w:tab/>
        <w:t xml:space="preserve"> Д.В. Ливанов</w:t>
      </w:r>
    </w:p>
    <w:p w:rsidR="004B0521" w:rsidRDefault="004B0521" w:rsidP="004B0521">
      <w:pPr>
        <w:spacing w:after="0" w:line="240" w:lineRule="auto"/>
      </w:pPr>
      <w:bookmarkStart w:id="0" w:name="_GoBack"/>
      <w:bookmarkEnd w:id="0"/>
    </w:p>
    <w:sectPr w:rsidR="004B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1"/>
    <w:rsid w:val="004B0521"/>
    <w:rsid w:val="006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Шаимова С. Светлана Владимировна</dc:creator>
  <cp:lastModifiedBy>Шаимова С. Светлана Владимировна</cp:lastModifiedBy>
  <cp:revision>1</cp:revision>
  <dcterms:created xsi:type="dcterms:W3CDTF">2013-10-22T09:30:00Z</dcterms:created>
  <dcterms:modified xsi:type="dcterms:W3CDTF">2013-10-22T09:32:00Z</dcterms:modified>
</cp:coreProperties>
</file>